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9DBF" w14:textId="77777777" w:rsidR="00B96991" w:rsidRPr="00B96991" w:rsidRDefault="00B96991" w:rsidP="00B96991">
      <w:pPr>
        <w:pStyle w:val="Bezodstpw"/>
        <w:rPr>
          <w:rFonts w:ascii="Times New Roman" w:hAnsi="Times New Roman" w:cs="Times New Roman"/>
          <w:b/>
          <w:bCs/>
        </w:rPr>
      </w:pPr>
      <w:bookmarkStart w:id="0" w:name="_Toc175583658"/>
      <w:r w:rsidRPr="00B96991">
        <w:rPr>
          <w:rFonts w:ascii="Times New Roman" w:hAnsi="Times New Roman" w:cs="Times New Roman"/>
          <w:b/>
          <w:bCs/>
          <w:sz w:val="24"/>
          <w:szCs w:val="24"/>
        </w:rPr>
        <w:t>Wnioski</w:t>
      </w:r>
      <w:bookmarkEnd w:id="0"/>
    </w:p>
    <w:p w14:paraId="36C16F58" w14:textId="77777777" w:rsidR="00B96991" w:rsidRDefault="00B96991" w:rsidP="00B96991"/>
    <w:p w14:paraId="302E15F4" w14:textId="52905FF8" w:rsidR="00B96991" w:rsidRPr="00B96991" w:rsidRDefault="00B96991" w:rsidP="00B96991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B96991">
        <w:rPr>
          <w:rFonts w:ascii="Times New Roman" w:hAnsi="Times New Roman" w:cs="Times New Roman"/>
          <w:b/>
          <w:bCs/>
          <w:sz w:val="24"/>
          <w:szCs w:val="24"/>
        </w:rPr>
        <w:t xml:space="preserve">Jakość życia pacjentów po operacji </w:t>
      </w:r>
      <w:proofErr w:type="spellStart"/>
      <w:r w:rsidRPr="00B96991">
        <w:rPr>
          <w:rFonts w:ascii="Times New Roman" w:hAnsi="Times New Roman" w:cs="Times New Roman"/>
          <w:b/>
          <w:bCs/>
          <w:sz w:val="24"/>
          <w:szCs w:val="24"/>
        </w:rPr>
        <w:t>bariatrycznej</w:t>
      </w:r>
      <w:proofErr w:type="spellEnd"/>
      <w:r w:rsidRPr="00B9699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BAD4938" w14:textId="77777777" w:rsidR="00B96991" w:rsidRPr="00B96991" w:rsidRDefault="00B96991" w:rsidP="00B96991">
      <w:pPr>
        <w:rPr>
          <w:rFonts w:ascii="Times New Roman" w:hAnsi="Times New Roman" w:cs="Times New Roman"/>
          <w:sz w:val="24"/>
          <w:szCs w:val="24"/>
        </w:rPr>
      </w:pPr>
    </w:p>
    <w:p w14:paraId="35D95D55" w14:textId="77777777" w:rsidR="00B96991" w:rsidRDefault="00B96991" w:rsidP="00B96991">
      <w:pPr>
        <w:pStyle w:val="Bezodstpw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badania własnego wyciągnięto następujące wnioski w odniesieniu do celu pracy, problemów i hipotez badawczych:</w:t>
      </w:r>
    </w:p>
    <w:p w14:paraId="6EDE61F7" w14:textId="77777777" w:rsidR="00B96991" w:rsidRPr="00173912" w:rsidRDefault="00B96991" w:rsidP="00B969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912">
        <w:rPr>
          <w:rFonts w:ascii="Times New Roman" w:hAnsi="Times New Roman" w:cs="Times New Roman"/>
          <w:sz w:val="24"/>
          <w:szCs w:val="24"/>
        </w:rPr>
        <w:t xml:space="preserve">Główną przyczyną decyzji o poddaniu się operacji </w:t>
      </w:r>
      <w:proofErr w:type="spellStart"/>
      <w:r w:rsidRPr="00173912">
        <w:rPr>
          <w:rFonts w:ascii="Times New Roman" w:hAnsi="Times New Roman" w:cs="Times New Roman"/>
          <w:sz w:val="24"/>
          <w:szCs w:val="24"/>
        </w:rPr>
        <w:t>bariatrycznej</w:t>
      </w:r>
      <w:proofErr w:type="spellEnd"/>
      <w:r w:rsidRPr="00173912">
        <w:rPr>
          <w:rFonts w:ascii="Times New Roman" w:hAnsi="Times New Roman" w:cs="Times New Roman"/>
          <w:sz w:val="24"/>
          <w:szCs w:val="24"/>
        </w:rPr>
        <w:t xml:space="preserve"> w grupie badanej były problemy psychologiczne.</w:t>
      </w:r>
    </w:p>
    <w:p w14:paraId="646123A2" w14:textId="77777777" w:rsidR="00B96991" w:rsidRPr="00173912" w:rsidRDefault="00B96991" w:rsidP="00B969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912">
        <w:rPr>
          <w:rFonts w:ascii="Times New Roman" w:hAnsi="Times New Roman" w:cs="Times New Roman"/>
          <w:sz w:val="24"/>
          <w:szCs w:val="24"/>
        </w:rPr>
        <w:t xml:space="preserve">Poziom życia pacjentów w aspekcie </w:t>
      </w:r>
      <w:r>
        <w:rPr>
          <w:rFonts w:ascii="Times New Roman" w:hAnsi="Times New Roman" w:cs="Times New Roman"/>
          <w:sz w:val="24"/>
          <w:szCs w:val="24"/>
        </w:rPr>
        <w:t>bio-psycho-społecznym</w:t>
      </w:r>
      <w:r w:rsidRPr="00173912">
        <w:rPr>
          <w:rFonts w:ascii="Times New Roman" w:hAnsi="Times New Roman" w:cs="Times New Roman"/>
          <w:sz w:val="24"/>
          <w:szCs w:val="24"/>
        </w:rPr>
        <w:t xml:space="preserve"> po poddaniu się operacji </w:t>
      </w:r>
      <w:proofErr w:type="spellStart"/>
      <w:r w:rsidRPr="00173912">
        <w:rPr>
          <w:rFonts w:ascii="Times New Roman" w:hAnsi="Times New Roman" w:cs="Times New Roman"/>
          <w:sz w:val="24"/>
          <w:szCs w:val="24"/>
        </w:rPr>
        <w:t>bariatrycznej</w:t>
      </w:r>
      <w:proofErr w:type="spellEnd"/>
      <w:r w:rsidRPr="00173912">
        <w:rPr>
          <w:rFonts w:ascii="Times New Roman" w:hAnsi="Times New Roman" w:cs="Times New Roman"/>
          <w:sz w:val="24"/>
          <w:szCs w:val="24"/>
        </w:rPr>
        <w:t xml:space="preserve"> znacznie się poprawił. </w:t>
      </w:r>
    </w:p>
    <w:p w14:paraId="7DA0F50F" w14:textId="77777777" w:rsidR="00B96991" w:rsidRPr="00173912" w:rsidRDefault="00B96991" w:rsidP="00B969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173912">
        <w:rPr>
          <w:rFonts w:ascii="Times New Roman" w:hAnsi="Times New Roman" w:cs="Times New Roman"/>
          <w:sz w:val="24"/>
          <w:szCs w:val="24"/>
        </w:rPr>
        <w:t xml:space="preserve">ajwiększym wyzwaniem po operacji </w:t>
      </w:r>
      <w:proofErr w:type="spellStart"/>
      <w:r w:rsidRPr="00173912">
        <w:rPr>
          <w:rFonts w:ascii="Times New Roman" w:hAnsi="Times New Roman" w:cs="Times New Roman"/>
          <w:sz w:val="24"/>
          <w:szCs w:val="24"/>
        </w:rPr>
        <w:t>bariatrycznej</w:t>
      </w:r>
      <w:proofErr w:type="spellEnd"/>
      <w:r w:rsidRPr="00173912">
        <w:rPr>
          <w:rFonts w:ascii="Times New Roman" w:hAnsi="Times New Roman" w:cs="Times New Roman"/>
          <w:sz w:val="24"/>
          <w:szCs w:val="24"/>
        </w:rPr>
        <w:t xml:space="preserve"> było stosowanie się do </w:t>
      </w:r>
      <w:r>
        <w:rPr>
          <w:rFonts w:ascii="Times New Roman" w:hAnsi="Times New Roman" w:cs="Times New Roman"/>
          <w:sz w:val="24"/>
          <w:szCs w:val="24"/>
        </w:rPr>
        <w:t>zaleceń żywieniowych</w:t>
      </w:r>
      <w:r w:rsidRPr="0017391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E64047" w14:textId="77777777" w:rsidR="00B96991" w:rsidRDefault="00B96991" w:rsidP="00B969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Wyższy poziom jakości życia po operacji </w:t>
      </w:r>
      <w:proofErr w:type="spellStart"/>
      <w:r>
        <w:rPr>
          <w:rFonts w:ascii="Times New Roman" w:hAnsi="Times New Roman" w:cs="Times New Roman"/>
          <w:sz w:val="24"/>
          <w:szCs w:val="24"/>
        </w:rPr>
        <w:t>bariatrycznej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stwierdzono u osób młodszych.</w:t>
      </w:r>
    </w:p>
    <w:p w14:paraId="342F49B6" w14:textId="66605778" w:rsidR="00B96991" w:rsidRDefault="00B96991" w:rsidP="00B969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stwierdzono związku pomiędzy oceną skuteczności leczenia a płcią.</w:t>
      </w:r>
    </w:p>
    <w:p w14:paraId="785A4F9E" w14:textId="77777777" w:rsidR="00B96991" w:rsidRDefault="00B96991" w:rsidP="00B96991">
      <w:pPr>
        <w:pStyle w:val="Bezodstpw"/>
      </w:pPr>
    </w:p>
    <w:p w14:paraId="2857DD9D" w14:textId="71AFB54F" w:rsidR="00B96991" w:rsidRPr="00B96991" w:rsidRDefault="00B96991" w:rsidP="00B9699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6991">
        <w:rPr>
          <w:rFonts w:ascii="Times New Roman" w:hAnsi="Times New Roman" w:cs="Times New Roman"/>
          <w:b/>
          <w:bCs/>
          <w:sz w:val="24"/>
          <w:szCs w:val="24"/>
        </w:rPr>
        <w:t>Poziom wiedzy kobiet na temat profilaktyki raka szyjki macicy.</w:t>
      </w:r>
    </w:p>
    <w:p w14:paraId="2E2DD836" w14:textId="0E8A5BF2" w:rsidR="006100DD" w:rsidRDefault="006100DD" w:rsidP="00B9699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705F337" w14:textId="03CBB660" w:rsidR="00B96991" w:rsidRDefault="00B96991" w:rsidP="00B96991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</w:t>
      </w:r>
      <w:r>
        <w:rPr>
          <w:rFonts w:ascii="Times New Roman" w:hAnsi="Times New Roman" w:cs="Times New Roman"/>
          <w:sz w:val="24"/>
          <w:szCs w:val="24"/>
        </w:rPr>
        <w:t>odniesieniu do celu pracy, problemów i hipotez badawczyc</w:t>
      </w:r>
      <w:r>
        <w:rPr>
          <w:rFonts w:ascii="Times New Roman" w:hAnsi="Times New Roman" w:cs="Times New Roman"/>
          <w:sz w:val="24"/>
          <w:szCs w:val="24"/>
        </w:rPr>
        <w:t>h wyciągnięto następujące wnioski z badań własnych:</w:t>
      </w:r>
    </w:p>
    <w:p w14:paraId="1160E716" w14:textId="7699548F" w:rsidR="00B96991" w:rsidRDefault="00B96991" w:rsidP="00B9699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Kobiety posiadały umiarkowany poziom wiedzy na temat profilaktyki raka szyjki macicy.</w:t>
      </w:r>
    </w:p>
    <w:p w14:paraId="46C2B9CA" w14:textId="63AE2846" w:rsidR="00B96991" w:rsidRDefault="00B96991" w:rsidP="00B9699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Ankietowane oceniły swój poziom wiedzy na temat profilaktyki raka szyjki macicy jako niewystarczający.</w:t>
      </w:r>
    </w:p>
    <w:p w14:paraId="6497B783" w14:textId="6846F4AD" w:rsidR="00B96991" w:rsidRDefault="00B96991" w:rsidP="00B9699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Wyższy poziom wiedzy na temat </w:t>
      </w:r>
      <w:r>
        <w:rPr>
          <w:rFonts w:ascii="Times New Roman" w:hAnsi="Times New Roman" w:cs="Times New Roman"/>
          <w:sz w:val="24"/>
          <w:szCs w:val="24"/>
        </w:rPr>
        <w:t>profilaktyki raka szyjki macicy</w:t>
      </w:r>
      <w:r>
        <w:rPr>
          <w:rFonts w:ascii="Times New Roman" w:hAnsi="Times New Roman" w:cs="Times New Roman"/>
          <w:sz w:val="24"/>
          <w:szCs w:val="24"/>
        </w:rPr>
        <w:t xml:space="preserve"> odnotowano u kobiet z wyższym wykształceniem.</w:t>
      </w:r>
    </w:p>
    <w:p w14:paraId="16B71591" w14:textId="478B2DD3" w:rsidR="00B96991" w:rsidRDefault="00B96991" w:rsidP="00B9699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Kobiety młodsze wykazały się wyższym poziomem wiedzy na</w:t>
      </w:r>
      <w:r w:rsidRPr="00B969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temat profilaktyki raka szyjki macicy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E48C4C" w14:textId="793C027A" w:rsidR="00B96991" w:rsidRPr="00B96991" w:rsidRDefault="00B96991" w:rsidP="00B96991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wykazano związku pomiędzy poziomem wiedzy a miejscem zamieszkania badanych.</w:t>
      </w:r>
    </w:p>
    <w:sectPr w:rsidR="00B96991" w:rsidRPr="00B96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735F9"/>
    <w:multiLevelType w:val="hybridMultilevel"/>
    <w:tmpl w:val="ADF62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F484E"/>
    <w:multiLevelType w:val="hybridMultilevel"/>
    <w:tmpl w:val="2B26C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906156">
    <w:abstractNumId w:val="1"/>
  </w:num>
  <w:num w:numId="2" w16cid:durableId="2036880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991"/>
    <w:rsid w:val="00396FB9"/>
    <w:rsid w:val="003A001E"/>
    <w:rsid w:val="005C0ACF"/>
    <w:rsid w:val="006100DD"/>
    <w:rsid w:val="00B96991"/>
    <w:rsid w:val="00D6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843D3"/>
  <w15:chartTrackingRefBased/>
  <w15:docId w15:val="{1A421EB6-5CB0-40D3-84F7-15C162DC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6991"/>
  </w:style>
  <w:style w:type="paragraph" w:styleId="Nagwek1">
    <w:name w:val="heading 1"/>
    <w:basedOn w:val="Normalny"/>
    <w:next w:val="Normalny"/>
    <w:link w:val="Nagwek1Znak"/>
    <w:uiPriority w:val="9"/>
    <w:qFormat/>
    <w:rsid w:val="00B969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69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69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69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69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69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69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69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69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69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69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69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69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69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69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69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69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69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69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69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69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69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69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69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69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69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69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69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6991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B969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Bukiewicz</dc:creator>
  <cp:keywords/>
  <dc:description/>
  <cp:lastModifiedBy>Monika Bukiewicz</cp:lastModifiedBy>
  <cp:revision>1</cp:revision>
  <dcterms:created xsi:type="dcterms:W3CDTF">2025-09-25T09:14:00Z</dcterms:created>
  <dcterms:modified xsi:type="dcterms:W3CDTF">2025-09-25T09:21:00Z</dcterms:modified>
</cp:coreProperties>
</file>